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70</w:t>
      </w:r>
      <w:r w:rsidR="001E4C97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E0BF9" w:rsidRPr="00CE0BF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</w:t>
      </w:r>
      <w:r w:rsidR="00CE0BF9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E0BF9" w:rsidRPr="00CE0BF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20B9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E0BF9" w:rsidRPr="00CE0B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E0BF9">
        <w:rPr>
          <w:rFonts w:ascii="Times New Roman" w:hAnsi="Times New Roman"/>
          <w:color w:val="000000"/>
          <w:sz w:val="28"/>
          <w:szCs w:val="28"/>
        </w:rPr>
        <w:t>789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45ED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AB45ED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E0BF9" w:rsidRPr="00CE0BF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</w:t>
      </w:r>
      <w:r w:rsidR="00CE0BF9">
        <w:rPr>
          <w:rFonts w:ascii="Times New Roman" w:hAnsi="Times New Roman"/>
          <w:sz w:val="28"/>
          <w:szCs w:val="28"/>
        </w:rPr>
        <w:t xml:space="preserve">             </w:t>
      </w:r>
      <w:r w:rsidR="00CE0BF9" w:rsidRPr="00CE0BF9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45ED">
        <w:rPr>
          <w:rFonts w:ascii="Times New Roman" w:hAnsi="Times New Roman"/>
          <w:color w:val="000000"/>
          <w:sz w:val="28"/>
          <w:szCs w:val="28"/>
        </w:rPr>
        <w:t>Ж-</w:t>
      </w:r>
      <w:r w:rsidR="00CE0BF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E0BF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5ED" w:rsidRPr="00AB45ED">
        <w:rPr>
          <w:rFonts w:ascii="Times New Roman" w:hAnsi="Times New Roman"/>
          <w:color w:val="000000"/>
          <w:sz w:val="28"/>
          <w:szCs w:val="28"/>
        </w:rPr>
        <w:t>02.09.2022 №96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E0BF9" w:rsidRPr="00CE0B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99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20B9C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</w:t>
      </w:r>
      <w:r w:rsidR="00920B9C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E0BF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12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70</w:t>
      </w:r>
      <w:r w:rsidR="00CE0BF9">
        <w:rPr>
          <w:rFonts w:ascii="Times New Roman" w:hAnsi="Times New Roman"/>
          <w:color w:val="000000"/>
          <w:sz w:val="28"/>
          <w:szCs w:val="28"/>
        </w:rPr>
        <w:t>0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CE0BF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Маркаров Армен Суренович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CE0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CE0BF9">
              <w:rPr>
                <w:rFonts w:ascii="Times New Roman" w:hAnsi="Times New Roman"/>
                <w:sz w:val="28"/>
                <w:szCs w:val="28"/>
              </w:rPr>
              <w:t>Майкоп, ул. Крестьянская, 8Б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CE0BF9" w:rsidP="00CE0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 w:rsidR="005B43D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2A" w:rsidRDefault="00A3152A">
      <w:pPr>
        <w:spacing w:line="240" w:lineRule="auto"/>
      </w:pPr>
      <w:r>
        <w:separator/>
      </w:r>
    </w:p>
  </w:endnote>
  <w:endnote w:type="continuationSeparator" w:id="0">
    <w:p w:rsidR="00A3152A" w:rsidRDefault="00A31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2A" w:rsidRDefault="00A3152A">
      <w:pPr>
        <w:spacing w:after="0" w:line="240" w:lineRule="auto"/>
      </w:pPr>
      <w:r>
        <w:separator/>
      </w:r>
    </w:p>
  </w:footnote>
  <w:footnote w:type="continuationSeparator" w:id="0">
    <w:p w:rsidR="00A3152A" w:rsidRDefault="00A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C97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2A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BF9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2C2A3-87C7-4170-B799-E2336CBB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2022-09-06T13:23:00Z</cp:lastPrinted>
  <dcterms:created xsi:type="dcterms:W3CDTF">2022-09-07T11:32:00Z</dcterms:created>
  <dcterms:modified xsi:type="dcterms:W3CDTF">2022-09-28T13:34:00Z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